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98" w:rsidRDefault="00E85398" w:rsidP="008922AB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B050"/>
        </w:rPr>
      </w:pPr>
    </w:p>
    <w:p w:rsidR="007334F5" w:rsidRPr="00926532" w:rsidRDefault="007334F5" w:rsidP="008922AB">
      <w:pPr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926532">
        <w:rPr>
          <w:rFonts w:ascii="Times New Roman" w:hAnsi="Times New Roman" w:cs="Times New Roman"/>
        </w:rPr>
        <w:t>Министерство труда и социальной защиты населения Забайкальского края</w:t>
      </w:r>
    </w:p>
    <w:p w:rsidR="007334F5" w:rsidRPr="00926532" w:rsidRDefault="007334F5" w:rsidP="008922AB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</w:rPr>
      </w:pPr>
      <w:r w:rsidRPr="00926532">
        <w:rPr>
          <w:rFonts w:ascii="Times New Roman" w:hAnsi="Times New Roman" w:cs="Times New Roman"/>
          <w:bCs/>
        </w:rPr>
        <w:t>Государственное автономное  учреждение социального обслуживания</w:t>
      </w:r>
    </w:p>
    <w:p w:rsidR="00D84BE0" w:rsidRDefault="007334F5" w:rsidP="008922AB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</w:rPr>
      </w:pPr>
      <w:r w:rsidRPr="00926532">
        <w:rPr>
          <w:rFonts w:ascii="Times New Roman" w:hAnsi="Times New Roman" w:cs="Times New Roman"/>
          <w:bCs/>
        </w:rPr>
        <w:t>«</w:t>
      </w:r>
      <w:proofErr w:type="spellStart"/>
      <w:r w:rsidR="00D84BE0">
        <w:rPr>
          <w:rFonts w:ascii="Times New Roman" w:hAnsi="Times New Roman" w:cs="Times New Roman"/>
          <w:bCs/>
        </w:rPr>
        <w:t>Борзинский</w:t>
      </w:r>
      <w:proofErr w:type="spellEnd"/>
      <w:r w:rsidR="00D84BE0">
        <w:rPr>
          <w:rFonts w:ascii="Times New Roman" w:hAnsi="Times New Roman" w:cs="Times New Roman"/>
          <w:bCs/>
        </w:rPr>
        <w:t xml:space="preserve"> дом-интернат для граждан имеющих психические расстройства»</w:t>
      </w:r>
    </w:p>
    <w:p w:rsidR="007334F5" w:rsidRPr="00926532" w:rsidRDefault="00D84BE0" w:rsidP="008922AB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Забайкальского края  </w:t>
      </w: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ind w:right="-2"/>
        <w:jc w:val="both"/>
        <w:rPr>
          <w:rFonts w:ascii="Times New Roman" w:hAnsi="Times New Roman" w:cs="Times New Roman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265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26532">
        <w:rPr>
          <w:rFonts w:ascii="Times New Roman" w:hAnsi="Times New Roman" w:cs="Times New Roman"/>
          <w:sz w:val="24"/>
          <w:szCs w:val="24"/>
        </w:rPr>
        <w:tab/>
      </w: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6058" w:rsidRPr="00926532" w:rsidRDefault="00746058" w:rsidP="0074605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26532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7334F5" w:rsidRPr="00926532" w:rsidRDefault="00746058" w:rsidP="0074605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26532">
        <w:rPr>
          <w:rFonts w:ascii="Times New Roman" w:hAnsi="Times New Roman" w:cs="Times New Roman"/>
          <w:sz w:val="24"/>
          <w:szCs w:val="24"/>
        </w:rPr>
        <w:t xml:space="preserve">к приказу   № </w:t>
      </w:r>
      <w:r w:rsidR="002601E3">
        <w:rPr>
          <w:rFonts w:ascii="Times New Roman" w:hAnsi="Times New Roman" w:cs="Times New Roman"/>
          <w:sz w:val="24"/>
          <w:szCs w:val="24"/>
        </w:rPr>
        <w:t>71</w:t>
      </w:r>
      <w:r w:rsidRPr="00926532">
        <w:rPr>
          <w:rFonts w:ascii="Times New Roman" w:hAnsi="Times New Roman" w:cs="Times New Roman"/>
          <w:sz w:val="24"/>
          <w:szCs w:val="24"/>
        </w:rPr>
        <w:t xml:space="preserve"> от </w:t>
      </w:r>
      <w:r w:rsidR="002601E3">
        <w:rPr>
          <w:rFonts w:ascii="Times New Roman" w:hAnsi="Times New Roman" w:cs="Times New Roman"/>
          <w:sz w:val="24"/>
          <w:szCs w:val="24"/>
        </w:rPr>
        <w:t>24</w:t>
      </w:r>
      <w:r w:rsidRPr="00926532">
        <w:rPr>
          <w:rFonts w:ascii="Times New Roman" w:hAnsi="Times New Roman" w:cs="Times New Roman"/>
          <w:sz w:val="24"/>
          <w:szCs w:val="24"/>
        </w:rPr>
        <w:t xml:space="preserve"> мая 2021г.</w:t>
      </w: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4F5" w:rsidRPr="00926532" w:rsidRDefault="007334F5" w:rsidP="007334F5">
      <w:pPr>
        <w:ind w:right="-2"/>
        <w:jc w:val="center"/>
        <w:rPr>
          <w:rFonts w:ascii="Times New Roman" w:hAnsi="Times New Roman" w:cs="Times New Roman"/>
          <w:b/>
          <w:bCs/>
        </w:rPr>
      </w:pPr>
    </w:p>
    <w:p w:rsidR="007334F5" w:rsidRPr="00926532" w:rsidRDefault="007334F5" w:rsidP="007334F5">
      <w:pPr>
        <w:ind w:right="-2"/>
        <w:jc w:val="center"/>
        <w:rPr>
          <w:rFonts w:ascii="Times New Roman" w:hAnsi="Times New Roman" w:cs="Times New Roman"/>
          <w:b/>
          <w:bCs/>
        </w:rPr>
      </w:pPr>
    </w:p>
    <w:p w:rsidR="007334F5" w:rsidRPr="00926532" w:rsidRDefault="007334F5" w:rsidP="007334F5">
      <w:pPr>
        <w:ind w:right="-2"/>
        <w:jc w:val="center"/>
        <w:rPr>
          <w:rFonts w:ascii="Times New Roman" w:hAnsi="Times New Roman" w:cs="Times New Roman"/>
          <w:b/>
          <w:bCs/>
        </w:rPr>
      </w:pPr>
    </w:p>
    <w:p w:rsidR="0073701C" w:rsidRPr="00926532" w:rsidRDefault="0073701C" w:rsidP="0073701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01C" w:rsidRPr="00926532" w:rsidRDefault="0073701C" w:rsidP="0073701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01C" w:rsidRPr="00926532" w:rsidRDefault="0073701C" w:rsidP="0073701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01C" w:rsidRPr="00926532" w:rsidRDefault="0073701C" w:rsidP="0073701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01C" w:rsidRPr="00926532" w:rsidRDefault="0073701C" w:rsidP="0073701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01C" w:rsidRPr="00926532" w:rsidRDefault="0073701C" w:rsidP="0073701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398" w:rsidRPr="00926532" w:rsidRDefault="00E85398" w:rsidP="00E8539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926532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bookmarkEnd w:id="0"/>
    </w:p>
    <w:p w:rsidR="00E85398" w:rsidRDefault="00E85398" w:rsidP="00E8539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53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66DDD" w:rsidRPr="00926532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926532">
        <w:rPr>
          <w:rFonts w:ascii="Times New Roman" w:hAnsi="Times New Roman" w:cs="Times New Roman"/>
          <w:b/>
          <w:bCs/>
          <w:sz w:val="28"/>
          <w:szCs w:val="28"/>
        </w:rPr>
        <w:t xml:space="preserve"> антитеррористической защищ</w:t>
      </w:r>
      <w:r w:rsidR="00746058" w:rsidRPr="00926532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926532">
        <w:rPr>
          <w:rFonts w:ascii="Times New Roman" w:hAnsi="Times New Roman" w:cs="Times New Roman"/>
          <w:b/>
          <w:bCs/>
          <w:sz w:val="28"/>
          <w:szCs w:val="28"/>
        </w:rPr>
        <w:t xml:space="preserve">нности </w:t>
      </w:r>
    </w:p>
    <w:p w:rsidR="00425517" w:rsidRPr="00926532" w:rsidRDefault="00D84BE0" w:rsidP="00E8539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42551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5517" w:rsidRPr="00926532" w:rsidRDefault="00425517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18B4" w:rsidRPr="00926532" w:rsidRDefault="00D84BE0" w:rsidP="004218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Борзя</w:t>
      </w:r>
    </w:p>
    <w:p w:rsidR="004218B4" w:rsidRPr="00926532" w:rsidRDefault="00D84BE0" w:rsidP="004218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7334F5" w:rsidRPr="00926532" w:rsidRDefault="007334F5" w:rsidP="00733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701C" w:rsidRPr="00BF6EDD" w:rsidRDefault="0073701C" w:rsidP="007334F5">
      <w:pPr>
        <w:pStyle w:val="a5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pPr w:leftFromText="180" w:rightFromText="180" w:vertAnchor="text" w:horzAnchor="margin" w:tblpY="139"/>
        <w:tblW w:w="10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4"/>
        <w:gridCol w:w="5554"/>
        <w:gridCol w:w="2018"/>
        <w:gridCol w:w="2423"/>
      </w:tblGrid>
      <w:tr w:rsidR="00926532" w:rsidRPr="00926532" w:rsidTr="00566DDD">
        <w:trPr>
          <w:trHeight w:val="146"/>
        </w:trPr>
        <w:tc>
          <w:tcPr>
            <w:tcW w:w="904" w:type="dxa"/>
            <w:vAlign w:val="center"/>
          </w:tcPr>
          <w:p w:rsidR="00566DDD" w:rsidRPr="00425517" w:rsidRDefault="00566DDD" w:rsidP="00674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54" w:type="dxa"/>
            <w:vAlign w:val="center"/>
          </w:tcPr>
          <w:p w:rsidR="00566DDD" w:rsidRPr="00425517" w:rsidRDefault="00566DDD" w:rsidP="00674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425517">
              <w:rPr>
                <w:rStyle w:val="Bodytext2"/>
                <w:b w:val="0"/>
                <w:bCs w:val="0"/>
                <w:color w:val="auto"/>
              </w:rPr>
              <w:t xml:space="preserve"> </w:t>
            </w:r>
            <w:r w:rsidRPr="00425517">
              <w:rPr>
                <w:rStyle w:val="Bodytext2"/>
                <w:bCs w:val="0"/>
                <w:color w:val="auto"/>
              </w:rPr>
              <w:t>по обеспечению антитеррорист</w:t>
            </w:r>
            <w:r w:rsidRPr="00425517">
              <w:rPr>
                <w:rStyle w:val="Bodytext2"/>
                <w:bCs w:val="0"/>
                <w:color w:val="auto"/>
              </w:rPr>
              <w:t>и</w:t>
            </w:r>
            <w:r w:rsidRPr="00425517">
              <w:rPr>
                <w:rStyle w:val="Bodytext2"/>
                <w:bCs w:val="0"/>
                <w:color w:val="auto"/>
              </w:rPr>
              <w:t>ческой защищенности</w:t>
            </w:r>
            <w:r w:rsidRPr="00425517">
              <w:rPr>
                <w:rStyle w:val="Bodytext2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:rsidR="00566DDD" w:rsidRPr="00425517" w:rsidRDefault="00566DDD" w:rsidP="00674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1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23" w:type="dxa"/>
            <w:vAlign w:val="center"/>
          </w:tcPr>
          <w:p w:rsidR="00566DDD" w:rsidRPr="00425517" w:rsidRDefault="00566DDD" w:rsidP="00674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6532" w:rsidRPr="00926532" w:rsidTr="00566DDD">
        <w:trPr>
          <w:trHeight w:val="855"/>
        </w:trPr>
        <w:tc>
          <w:tcPr>
            <w:tcW w:w="10899" w:type="dxa"/>
            <w:gridSpan w:val="4"/>
            <w:vAlign w:val="center"/>
          </w:tcPr>
          <w:p w:rsidR="00566DDD" w:rsidRPr="00425517" w:rsidRDefault="00566DDD" w:rsidP="006746B4">
            <w:pPr>
              <w:spacing w:line="240" w:lineRule="auto"/>
              <w:jc w:val="center"/>
              <w:rPr>
                <w:rStyle w:val="Bodytext2115ptNotBold"/>
                <w:color w:val="auto"/>
                <w:sz w:val="24"/>
                <w:szCs w:val="24"/>
              </w:rPr>
            </w:pPr>
            <w:r w:rsidRPr="00425517">
              <w:rPr>
                <w:rStyle w:val="Bodytext2115ptNotBold"/>
                <w:color w:val="auto"/>
                <w:sz w:val="24"/>
                <w:szCs w:val="24"/>
              </w:rPr>
              <w:t>Работа с персоналом</w:t>
            </w:r>
          </w:p>
        </w:tc>
      </w:tr>
      <w:tr w:rsidR="00926532" w:rsidRPr="00926532" w:rsidTr="00566DDD">
        <w:trPr>
          <w:trHeight w:val="855"/>
        </w:trPr>
        <w:tc>
          <w:tcPr>
            <w:tcW w:w="904" w:type="dxa"/>
            <w:vAlign w:val="center"/>
          </w:tcPr>
          <w:p w:rsidR="00566DDD" w:rsidRPr="00926532" w:rsidRDefault="00566DDD" w:rsidP="006746B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vAlign w:val="bottom"/>
          </w:tcPr>
          <w:p w:rsidR="00566DDD" w:rsidRPr="00926532" w:rsidRDefault="006746B4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Изучение</w:t>
            </w:r>
            <w:r w:rsidR="00566DDD"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 ст.2, 3,5,9 Закона РФ «О противодейс</w:t>
            </w:r>
            <w:r w:rsidR="00566DDD"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т</w:t>
            </w:r>
            <w:r w:rsidR="00566DDD"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вии терроризму », </w:t>
            </w:r>
          </w:p>
          <w:p w:rsidR="00566DDD" w:rsidRPr="00926532" w:rsidRDefault="00566DDD" w:rsidP="006746B4">
            <w:pPr>
              <w:spacing w:line="240" w:lineRule="auto"/>
              <w:rPr>
                <w:rStyle w:val="Bodytext2115ptNotBold"/>
                <w:b w:val="0"/>
                <w:color w:val="auto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Знакомство с ст.205, 206, 207, 208, 277, 218, 222, 226 Уголовного кодекса РФ</w:t>
            </w:r>
          </w:p>
          <w:p w:rsidR="006746B4" w:rsidRPr="00926532" w:rsidRDefault="006746B4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Изучение Постановления Правительства РФ от 13 мая 2016 г.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торий), относящихся к сфере деятельности Мин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стерства труда и социальной защиты Российской Федерации, и формы паспорта безопасности этих объектов (территорий) (В редакции постановлений Правительства Российской Федерации от 07.02.2018 № 120, от 15.08.2020 № 1232).</w:t>
            </w:r>
          </w:p>
          <w:p w:rsidR="00566DDD" w:rsidRPr="00926532" w:rsidRDefault="006746B4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Знакомство с Приказом МЧС РФ от 4 ноября 2004 г. № 506 «Об утверждении типового паспорта безопасности опасного объекта».</w:t>
            </w:r>
          </w:p>
        </w:tc>
        <w:tc>
          <w:tcPr>
            <w:tcW w:w="2018" w:type="dxa"/>
          </w:tcPr>
          <w:p w:rsidR="00566DDD" w:rsidRPr="00926532" w:rsidRDefault="00566DDD" w:rsidP="006746B4">
            <w:pPr>
              <w:spacing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2423" w:type="dxa"/>
          </w:tcPr>
          <w:p w:rsidR="00566DDD" w:rsidRPr="00926532" w:rsidRDefault="00566DDD" w:rsidP="006746B4">
            <w:pPr>
              <w:spacing w:line="240" w:lineRule="auto"/>
              <w:rPr>
                <w:rStyle w:val="Bodytext2115ptNotBold"/>
                <w:b w:val="0"/>
                <w:color w:val="auto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Директор</w:t>
            </w:r>
          </w:p>
          <w:p w:rsidR="006746B4" w:rsidRPr="00926532" w:rsidRDefault="006746B4" w:rsidP="006746B4">
            <w:pPr>
              <w:spacing w:line="240" w:lineRule="auto"/>
              <w:rPr>
                <w:rStyle w:val="Bodytext2115ptNotBold"/>
                <w:b w:val="0"/>
                <w:color w:val="auto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Ответственный за обеспечение АЗ</w:t>
            </w:r>
          </w:p>
        </w:tc>
      </w:tr>
      <w:tr w:rsidR="00926532" w:rsidRPr="00926532" w:rsidTr="00926532">
        <w:trPr>
          <w:trHeight w:val="146"/>
        </w:trPr>
        <w:tc>
          <w:tcPr>
            <w:tcW w:w="904" w:type="dxa"/>
            <w:vAlign w:val="center"/>
          </w:tcPr>
          <w:p w:rsidR="00566DDD" w:rsidRPr="00926532" w:rsidRDefault="00566DDD" w:rsidP="006746B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Контроль мер обеспечения внешней безопасности (наличие замков на подвальных, складских пом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е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щениях, исправность сигнализации, организация круглосуточного дежурства персонала учреждения </w:t>
            </w:r>
          </w:p>
        </w:tc>
        <w:tc>
          <w:tcPr>
            <w:tcW w:w="2018" w:type="dxa"/>
          </w:tcPr>
          <w:p w:rsidR="00566DDD" w:rsidRPr="00926532" w:rsidRDefault="00926532" w:rsidP="006746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15ptNotBold"/>
                <w:b w:val="0"/>
              </w:rPr>
              <w:t>п</w:t>
            </w:r>
            <w:r w:rsidRPr="00926532">
              <w:rPr>
                <w:rStyle w:val="Bodytext2115ptNotBold"/>
                <w:b w:val="0"/>
              </w:rPr>
              <w:t>овседневно</w:t>
            </w:r>
          </w:p>
        </w:tc>
        <w:tc>
          <w:tcPr>
            <w:tcW w:w="2423" w:type="dxa"/>
          </w:tcPr>
          <w:p w:rsidR="00566DDD" w:rsidRDefault="00926532" w:rsidP="00926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  <w:p w:rsidR="00926532" w:rsidRPr="00926532" w:rsidRDefault="00926532" w:rsidP="00926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926532" w:rsidRPr="00926532" w:rsidTr="00566DDD">
        <w:trPr>
          <w:trHeight w:val="146"/>
        </w:trPr>
        <w:tc>
          <w:tcPr>
            <w:tcW w:w="904" w:type="dxa"/>
            <w:vAlign w:val="center"/>
          </w:tcPr>
          <w:p w:rsidR="00566DDD" w:rsidRPr="00926532" w:rsidRDefault="00566DDD" w:rsidP="006746B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Инструктаж по обеспечению безопасности, ант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террористической защищенности руководителей структурных подразделений в условиях повседне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018" w:type="dxa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23" w:type="dxa"/>
          </w:tcPr>
          <w:p w:rsidR="00566DDD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26532" w:rsidRPr="00926532" w:rsidRDefault="00926532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Ответственный за обеспечение АЗ</w:t>
            </w:r>
          </w:p>
        </w:tc>
      </w:tr>
      <w:tr w:rsidR="00926532" w:rsidRPr="00926532" w:rsidTr="00566DDD">
        <w:trPr>
          <w:trHeight w:val="146"/>
        </w:trPr>
        <w:tc>
          <w:tcPr>
            <w:tcW w:w="904" w:type="dxa"/>
            <w:vAlign w:val="center"/>
          </w:tcPr>
          <w:p w:rsidR="00566DDD" w:rsidRPr="00926532" w:rsidRDefault="00566DDD" w:rsidP="006746B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а) о порядке действий персонала при угрозе терр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ристического акта, при обнаружении веществ, к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торые могут быть взрывоопасными;</w:t>
            </w:r>
          </w:p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б) по действиям персонала в случае угрозы сове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шения или совершения террористического акта;</w:t>
            </w:r>
          </w:p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 xml:space="preserve"> в) по действиям должностных лиц в ситуациях, содержащих террористические угрозы.</w:t>
            </w:r>
          </w:p>
        </w:tc>
        <w:tc>
          <w:tcPr>
            <w:tcW w:w="2018" w:type="dxa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23" w:type="dxa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Руководители стру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турных подраздел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53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926532" w:rsidRPr="00926532" w:rsidTr="00566DDD">
        <w:trPr>
          <w:trHeight w:val="907"/>
        </w:trPr>
        <w:tc>
          <w:tcPr>
            <w:tcW w:w="904" w:type="dxa"/>
            <w:vAlign w:val="center"/>
          </w:tcPr>
          <w:p w:rsidR="00566DDD" w:rsidRPr="00926532" w:rsidRDefault="00566DDD" w:rsidP="006746B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vAlign w:val="bottom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лении угрозы в письменном виде, по действиям при захвате заложников террористами</w:t>
            </w:r>
          </w:p>
        </w:tc>
        <w:tc>
          <w:tcPr>
            <w:tcW w:w="2018" w:type="dxa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2 раза в</w:t>
            </w:r>
          </w:p>
          <w:p w:rsidR="00566DDD" w:rsidRPr="00926532" w:rsidRDefault="00566DDD" w:rsidP="006746B4">
            <w:pPr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423" w:type="dxa"/>
          </w:tcPr>
          <w:p w:rsidR="00566DDD" w:rsidRPr="00926532" w:rsidRDefault="00566DDD" w:rsidP="006746B4">
            <w:pPr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Директор</w:t>
            </w:r>
          </w:p>
        </w:tc>
      </w:tr>
      <w:tr w:rsidR="00926532" w:rsidRPr="00926532" w:rsidTr="00566DDD">
        <w:trPr>
          <w:trHeight w:val="146"/>
        </w:trPr>
        <w:tc>
          <w:tcPr>
            <w:tcW w:w="904" w:type="dxa"/>
            <w:vAlign w:val="center"/>
          </w:tcPr>
          <w:p w:rsidR="00566DDD" w:rsidRPr="00926532" w:rsidRDefault="00566DDD" w:rsidP="006746B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Инструктаж по внутриобъектовому режиму</w:t>
            </w:r>
          </w:p>
        </w:tc>
        <w:tc>
          <w:tcPr>
            <w:tcW w:w="2018" w:type="dxa"/>
          </w:tcPr>
          <w:p w:rsidR="00566DDD" w:rsidRPr="00926532" w:rsidRDefault="00566DDD" w:rsidP="00674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2 раза в год</w:t>
            </w:r>
          </w:p>
        </w:tc>
        <w:tc>
          <w:tcPr>
            <w:tcW w:w="2423" w:type="dxa"/>
            <w:vAlign w:val="bottom"/>
          </w:tcPr>
          <w:p w:rsidR="00566DDD" w:rsidRPr="00926532" w:rsidRDefault="00926532" w:rsidP="006746B4">
            <w:pPr>
              <w:spacing w:line="240" w:lineRule="auto"/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Ответственный за обеспечение АЗ</w:t>
            </w:r>
          </w:p>
        </w:tc>
      </w:tr>
      <w:tr w:rsidR="00926532" w:rsidRPr="00926532" w:rsidTr="00566DDD">
        <w:trPr>
          <w:trHeight w:val="668"/>
        </w:trPr>
        <w:tc>
          <w:tcPr>
            <w:tcW w:w="904" w:type="dxa"/>
            <w:vAlign w:val="center"/>
          </w:tcPr>
          <w:p w:rsidR="00566DDD" w:rsidRPr="00926532" w:rsidRDefault="00566DDD" w:rsidP="006746B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vAlign w:val="bottom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Осмотр территории на наличии посторонних и п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дозрительных предметов Проведение проверок на предмет обнаружения бесхозных вещей и предм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е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тов на объекте или в непосредственной близости от него.</w:t>
            </w:r>
          </w:p>
        </w:tc>
        <w:tc>
          <w:tcPr>
            <w:tcW w:w="2018" w:type="dxa"/>
          </w:tcPr>
          <w:p w:rsidR="00566DDD" w:rsidRPr="00926532" w:rsidRDefault="00566DDD" w:rsidP="00674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2423" w:type="dxa"/>
          </w:tcPr>
          <w:p w:rsidR="00566DDD" w:rsidRDefault="00926532" w:rsidP="00A85123">
            <w:pPr>
              <w:spacing w:after="0" w:line="240" w:lineRule="auto"/>
              <w:rPr>
                <w:rStyle w:val="Bodytext2115ptNotBold"/>
                <w:b w:val="0"/>
              </w:rPr>
            </w:pPr>
            <w:r w:rsidRPr="00926532">
              <w:rPr>
                <w:rStyle w:val="Bodytext2115ptNotBold"/>
                <w:b w:val="0"/>
              </w:rPr>
              <w:t>Управляющий отд</w:t>
            </w:r>
            <w:r w:rsidRPr="00926532">
              <w:rPr>
                <w:rStyle w:val="Bodytext2115ptNotBold"/>
                <w:b w:val="0"/>
              </w:rPr>
              <w:t>е</w:t>
            </w:r>
            <w:r w:rsidRPr="00926532">
              <w:rPr>
                <w:rStyle w:val="Bodytext2115ptNotBold"/>
                <w:b w:val="0"/>
              </w:rPr>
              <w:t>лением</w:t>
            </w:r>
          </w:p>
          <w:p w:rsidR="00926532" w:rsidRPr="00A85123" w:rsidRDefault="00926532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23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  <w:p w:rsidR="00A85123" w:rsidRPr="00926532" w:rsidRDefault="00A85123" w:rsidP="00A85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3">
              <w:rPr>
                <w:rFonts w:ascii="Times New Roman" w:hAnsi="Times New Roman" w:cs="Times New Roman"/>
                <w:sz w:val="24"/>
                <w:szCs w:val="24"/>
              </w:rPr>
              <w:t>Сторожа</w:t>
            </w:r>
          </w:p>
        </w:tc>
      </w:tr>
      <w:tr w:rsidR="00926532" w:rsidRPr="00926532" w:rsidTr="00566DDD">
        <w:trPr>
          <w:trHeight w:val="552"/>
        </w:trPr>
        <w:tc>
          <w:tcPr>
            <w:tcW w:w="904" w:type="dxa"/>
            <w:vAlign w:val="center"/>
          </w:tcPr>
          <w:p w:rsidR="00566DDD" w:rsidRPr="00926532" w:rsidRDefault="00566DDD" w:rsidP="006746B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Ежедневные осмотры помещений и территории с отметкой результатов в журнале.</w:t>
            </w:r>
          </w:p>
        </w:tc>
        <w:tc>
          <w:tcPr>
            <w:tcW w:w="2018" w:type="dxa"/>
          </w:tcPr>
          <w:p w:rsidR="00566DDD" w:rsidRPr="00926532" w:rsidRDefault="00566DDD" w:rsidP="00674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2423" w:type="dxa"/>
          </w:tcPr>
          <w:p w:rsidR="00A85123" w:rsidRDefault="00A85123" w:rsidP="00A85123">
            <w:pPr>
              <w:spacing w:after="0" w:line="240" w:lineRule="auto"/>
              <w:rPr>
                <w:rStyle w:val="Bodytext2115ptNotBold"/>
                <w:b w:val="0"/>
              </w:rPr>
            </w:pPr>
            <w:r w:rsidRPr="00926532">
              <w:rPr>
                <w:rStyle w:val="Bodytext2115ptNotBold"/>
                <w:b w:val="0"/>
              </w:rPr>
              <w:t>Управляющий отд</w:t>
            </w:r>
            <w:r w:rsidRPr="00926532">
              <w:rPr>
                <w:rStyle w:val="Bodytext2115ptNotBold"/>
                <w:b w:val="0"/>
              </w:rPr>
              <w:t>е</w:t>
            </w:r>
            <w:r w:rsidRPr="00926532">
              <w:rPr>
                <w:rStyle w:val="Bodytext2115ptNotBold"/>
                <w:b w:val="0"/>
              </w:rPr>
              <w:t>лением</w:t>
            </w:r>
          </w:p>
          <w:p w:rsidR="00566DDD" w:rsidRPr="00A85123" w:rsidRDefault="00A85123" w:rsidP="006746B4">
            <w:pPr>
              <w:spacing w:line="240" w:lineRule="auto"/>
              <w:ind w:left="220" w:hanging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3">
              <w:rPr>
                <w:rStyle w:val="Bodytext2115ptNotBold"/>
                <w:b w:val="0"/>
              </w:rPr>
              <w:t>Сторож</w:t>
            </w:r>
          </w:p>
        </w:tc>
      </w:tr>
      <w:tr w:rsidR="00926532" w:rsidRPr="00926532" w:rsidTr="00566DDD">
        <w:trPr>
          <w:trHeight w:val="146"/>
        </w:trPr>
        <w:tc>
          <w:tcPr>
            <w:tcW w:w="904" w:type="dxa"/>
            <w:vAlign w:val="center"/>
          </w:tcPr>
          <w:p w:rsidR="00566DDD" w:rsidRPr="00926532" w:rsidRDefault="00566DDD" w:rsidP="006746B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vAlign w:val="bottom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Проведение встреч с сотрудниками правоохран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и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тельных органов по темам антитеррористической защищенности</w:t>
            </w:r>
          </w:p>
        </w:tc>
        <w:tc>
          <w:tcPr>
            <w:tcW w:w="2018" w:type="dxa"/>
          </w:tcPr>
          <w:p w:rsidR="00566DDD" w:rsidRPr="00926532" w:rsidRDefault="00566DDD" w:rsidP="00674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2 раза в год</w:t>
            </w:r>
          </w:p>
        </w:tc>
        <w:tc>
          <w:tcPr>
            <w:tcW w:w="2423" w:type="dxa"/>
          </w:tcPr>
          <w:p w:rsidR="00566DDD" w:rsidRPr="00926532" w:rsidRDefault="00566DDD" w:rsidP="006746B4">
            <w:pPr>
              <w:spacing w:line="240" w:lineRule="auto"/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Директор</w:t>
            </w:r>
          </w:p>
        </w:tc>
      </w:tr>
      <w:tr w:rsidR="00926532" w:rsidRPr="00926532" w:rsidTr="00566DDD">
        <w:trPr>
          <w:trHeight w:val="146"/>
        </w:trPr>
        <w:tc>
          <w:tcPr>
            <w:tcW w:w="904" w:type="dxa"/>
            <w:vAlign w:val="center"/>
          </w:tcPr>
          <w:p w:rsidR="00566DDD" w:rsidRPr="00926532" w:rsidRDefault="00566DDD" w:rsidP="006746B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vAlign w:val="bottom"/>
          </w:tcPr>
          <w:p w:rsidR="00566DDD" w:rsidRPr="00926532" w:rsidRDefault="00566DDD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Проведение объектовых тренировок с администр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а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цией </w:t>
            </w:r>
            <w:r w:rsidR="00A85123">
              <w:rPr>
                <w:rStyle w:val="Bodytext2115ptNotBold"/>
                <w:b w:val="0"/>
                <w:color w:val="auto"/>
                <w:sz w:val="24"/>
                <w:szCs w:val="24"/>
              </w:rPr>
              <w:t>у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чреждения, должностными лицами ГО и с сотрудниками Учреждения по действиям при во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з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никновении чрезвычайных ситуаций</w:t>
            </w:r>
          </w:p>
        </w:tc>
        <w:tc>
          <w:tcPr>
            <w:tcW w:w="2018" w:type="dxa"/>
          </w:tcPr>
          <w:p w:rsidR="00566DDD" w:rsidRPr="00926532" w:rsidRDefault="00566DDD" w:rsidP="006746B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423" w:type="dxa"/>
          </w:tcPr>
          <w:p w:rsidR="00566DDD" w:rsidRPr="00926532" w:rsidRDefault="00A85123" w:rsidP="00674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926532" w:rsidRPr="00926532" w:rsidTr="00566DDD">
        <w:trPr>
          <w:trHeight w:val="893"/>
        </w:trPr>
        <w:tc>
          <w:tcPr>
            <w:tcW w:w="904" w:type="dxa"/>
            <w:vAlign w:val="center"/>
          </w:tcPr>
          <w:p w:rsidR="00566DDD" w:rsidRPr="00926532" w:rsidRDefault="00566DDD" w:rsidP="00A8512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vAlign w:val="bottom"/>
          </w:tcPr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Постоянное содержание в порядке чердачных, по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д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вальных, подсобных помещений и запасных вых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дов Учреждения. Проверка состояния решеток и ограждений, обеспечение контроля за освещенн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стью территории Учреждения в темное время с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у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ток, проверка наличия и исправности средств п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жаротушения и т.д.</w:t>
            </w:r>
          </w:p>
        </w:tc>
        <w:tc>
          <w:tcPr>
            <w:tcW w:w="2018" w:type="dxa"/>
          </w:tcPr>
          <w:p w:rsidR="00566DDD" w:rsidRPr="00926532" w:rsidRDefault="00566DDD" w:rsidP="00A85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</w:tcPr>
          <w:p w:rsidR="00566DDD" w:rsidRPr="00A85123" w:rsidRDefault="00A85123" w:rsidP="00A85123">
            <w:pPr>
              <w:spacing w:after="0" w:line="240" w:lineRule="auto"/>
              <w:ind w:left="220" w:hanging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3">
              <w:rPr>
                <w:rStyle w:val="Bodytext2115ptNotBold"/>
                <w:b w:val="0"/>
              </w:rPr>
              <w:t>Управляющий отд</w:t>
            </w:r>
            <w:r w:rsidRPr="00A85123">
              <w:rPr>
                <w:rStyle w:val="Bodytext2115ptNotBold"/>
                <w:b w:val="0"/>
              </w:rPr>
              <w:t>е</w:t>
            </w:r>
            <w:r w:rsidRPr="00A85123">
              <w:rPr>
                <w:rStyle w:val="Bodytext2115ptNotBold"/>
                <w:b w:val="0"/>
              </w:rPr>
              <w:t>лением</w:t>
            </w:r>
          </w:p>
        </w:tc>
      </w:tr>
      <w:tr w:rsidR="00926532" w:rsidRPr="00926532" w:rsidTr="00566DDD">
        <w:trPr>
          <w:trHeight w:val="893"/>
        </w:trPr>
        <w:tc>
          <w:tcPr>
            <w:tcW w:w="904" w:type="dxa"/>
            <w:vAlign w:val="center"/>
          </w:tcPr>
          <w:p w:rsidR="00566DDD" w:rsidRPr="00926532" w:rsidRDefault="00566DDD" w:rsidP="00A8512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Обеспечение контроля за вносимыми на террит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рию Учреждения грузами и предметами ручной клади.</w:t>
            </w:r>
          </w:p>
        </w:tc>
        <w:tc>
          <w:tcPr>
            <w:tcW w:w="2018" w:type="dxa"/>
          </w:tcPr>
          <w:p w:rsidR="00566DDD" w:rsidRPr="00926532" w:rsidRDefault="00566DDD" w:rsidP="00A85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</w:tcPr>
          <w:p w:rsidR="00A85123" w:rsidRPr="00A85123" w:rsidRDefault="00A85123" w:rsidP="00A85123">
            <w:pPr>
              <w:spacing w:after="0" w:line="240" w:lineRule="auto"/>
              <w:ind w:left="220" w:hanging="220"/>
              <w:rPr>
                <w:rStyle w:val="Bodytext2115ptNotBold"/>
                <w:b w:val="0"/>
              </w:rPr>
            </w:pPr>
            <w:r w:rsidRPr="00A85123">
              <w:rPr>
                <w:rStyle w:val="Bodytext2115ptNotBold"/>
                <w:b w:val="0"/>
              </w:rPr>
              <w:t>Руководители стр</w:t>
            </w:r>
            <w:r w:rsidR="002601E3">
              <w:rPr>
                <w:rStyle w:val="Bodytext2115ptNotBold"/>
                <w:b w:val="0"/>
              </w:rPr>
              <w:t>у</w:t>
            </w:r>
            <w:r w:rsidR="002601E3" w:rsidRPr="002601E3">
              <w:rPr>
                <w:rStyle w:val="Bodytext2115ptNotBold"/>
                <w:b w:val="0"/>
              </w:rPr>
              <w:t>к</w:t>
            </w:r>
            <w:r w:rsidRPr="00A85123">
              <w:rPr>
                <w:rStyle w:val="Bodytext2115ptNotBold"/>
                <w:b w:val="0"/>
              </w:rPr>
              <w:t>турных подразд</w:t>
            </w:r>
            <w:r w:rsidRPr="00A85123">
              <w:rPr>
                <w:rStyle w:val="Bodytext2115ptNotBold"/>
                <w:b w:val="0"/>
              </w:rPr>
              <w:t>е</w:t>
            </w:r>
            <w:r w:rsidRPr="00A85123">
              <w:rPr>
                <w:rStyle w:val="Bodytext2115ptNotBold"/>
                <w:b w:val="0"/>
              </w:rPr>
              <w:t>лений</w:t>
            </w:r>
          </w:p>
          <w:p w:rsidR="00A85123" w:rsidRPr="00A85123" w:rsidRDefault="00A85123" w:rsidP="00425517">
            <w:pPr>
              <w:spacing w:after="0" w:line="240" w:lineRule="auto"/>
              <w:ind w:left="220" w:hanging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15ptNotBold"/>
                <w:b w:val="0"/>
              </w:rPr>
              <w:t>Ст</w:t>
            </w:r>
            <w:r w:rsidRPr="00A85123">
              <w:rPr>
                <w:rStyle w:val="Bodytext2115ptNotBold"/>
                <w:b w:val="0"/>
              </w:rPr>
              <w:t>орожа</w:t>
            </w:r>
          </w:p>
        </w:tc>
      </w:tr>
      <w:tr w:rsidR="00926532" w:rsidRPr="00926532" w:rsidTr="00566DDD">
        <w:trPr>
          <w:trHeight w:val="893"/>
        </w:trPr>
        <w:tc>
          <w:tcPr>
            <w:tcW w:w="904" w:type="dxa"/>
            <w:vAlign w:val="center"/>
          </w:tcPr>
          <w:p w:rsidR="00566DDD" w:rsidRPr="00926532" w:rsidRDefault="00566DDD" w:rsidP="00A8512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Проведение практических занятий:</w:t>
            </w:r>
          </w:p>
          <w:p w:rsidR="00566DDD" w:rsidRPr="00926532" w:rsidRDefault="00566DDD" w:rsidP="00A85123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по отработке действий с огнетушителем;</w:t>
            </w:r>
          </w:p>
          <w:p w:rsidR="00566DDD" w:rsidRPr="00926532" w:rsidRDefault="00566DDD" w:rsidP="00A85123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использование </w:t>
            </w:r>
            <w:proofErr w:type="spellStart"/>
            <w:r w:rsidR="00A64499">
              <w:rPr>
                <w:rStyle w:val="Bodytext2115ptNotBold"/>
                <w:b w:val="0"/>
                <w:color w:val="auto"/>
                <w:sz w:val="24"/>
                <w:szCs w:val="24"/>
              </w:rPr>
              <w:t>самоспасателя</w:t>
            </w:r>
            <w:proofErr w:type="spellEnd"/>
            <w:r w:rsidR="00A64499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 ГДЗК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;</w:t>
            </w:r>
          </w:p>
          <w:p w:rsidR="00566DDD" w:rsidRPr="00926532" w:rsidRDefault="00566DDD" w:rsidP="00A85123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использование внутреннего пожарного водопр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вода</w:t>
            </w:r>
          </w:p>
        </w:tc>
        <w:tc>
          <w:tcPr>
            <w:tcW w:w="2018" w:type="dxa"/>
          </w:tcPr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2 раза год</w:t>
            </w:r>
          </w:p>
        </w:tc>
        <w:tc>
          <w:tcPr>
            <w:tcW w:w="2423" w:type="dxa"/>
          </w:tcPr>
          <w:p w:rsidR="00A85123" w:rsidRPr="00A85123" w:rsidRDefault="00A85123" w:rsidP="00A85123">
            <w:pPr>
              <w:spacing w:after="0" w:line="240" w:lineRule="auto"/>
              <w:ind w:left="220" w:hanging="220"/>
              <w:rPr>
                <w:rStyle w:val="Bodytext2115ptNotBold"/>
                <w:b w:val="0"/>
              </w:rPr>
            </w:pPr>
            <w:r w:rsidRPr="00A85123">
              <w:rPr>
                <w:rStyle w:val="Bodytext2115ptNotBold"/>
                <w:b w:val="0"/>
              </w:rPr>
              <w:t>Руководители стр</w:t>
            </w:r>
            <w:r w:rsidR="00A64499">
              <w:rPr>
                <w:rStyle w:val="Bodytext2115ptNotBold"/>
                <w:b w:val="0"/>
              </w:rPr>
              <w:t>у</w:t>
            </w:r>
            <w:r w:rsidR="00A64499">
              <w:rPr>
                <w:rStyle w:val="Bodytext2115ptNotBold"/>
                <w:b w:val="0"/>
              </w:rPr>
              <w:t>к</w:t>
            </w:r>
            <w:r w:rsidRPr="00A85123">
              <w:rPr>
                <w:rStyle w:val="Bodytext2115ptNotBold"/>
                <w:b w:val="0"/>
              </w:rPr>
              <w:t>турных подразд</w:t>
            </w:r>
            <w:r w:rsidRPr="00A85123">
              <w:rPr>
                <w:rStyle w:val="Bodytext2115ptNotBold"/>
                <w:b w:val="0"/>
              </w:rPr>
              <w:t>е</w:t>
            </w:r>
            <w:r w:rsidRPr="00A85123">
              <w:rPr>
                <w:rStyle w:val="Bodytext2115ptNotBold"/>
                <w:b w:val="0"/>
              </w:rPr>
              <w:t>лений</w:t>
            </w:r>
          </w:p>
          <w:p w:rsidR="00566DDD" w:rsidRPr="00A85123" w:rsidRDefault="00566DDD" w:rsidP="00A85123">
            <w:pPr>
              <w:spacing w:after="0" w:line="240" w:lineRule="auto"/>
              <w:ind w:left="220" w:hanging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3">
              <w:rPr>
                <w:rStyle w:val="Bodytext2115ptNotBold"/>
                <w:b w:val="0"/>
                <w:color w:val="auto"/>
                <w:sz w:val="24"/>
                <w:szCs w:val="24"/>
              </w:rPr>
              <w:t>Специалист по охр</w:t>
            </w:r>
            <w:r w:rsidRPr="00A85123">
              <w:rPr>
                <w:rStyle w:val="Bodytext2115ptNotBold"/>
                <w:b w:val="0"/>
                <w:color w:val="auto"/>
                <w:sz w:val="24"/>
                <w:szCs w:val="24"/>
              </w:rPr>
              <w:t>а</w:t>
            </w:r>
            <w:r w:rsidRPr="00A85123">
              <w:rPr>
                <w:rStyle w:val="Bodytext2115ptNotBold"/>
                <w:b w:val="0"/>
                <w:color w:val="auto"/>
                <w:sz w:val="24"/>
                <w:szCs w:val="24"/>
              </w:rPr>
              <w:t>не труда</w:t>
            </w:r>
          </w:p>
        </w:tc>
      </w:tr>
      <w:tr w:rsidR="00926532" w:rsidRPr="00926532" w:rsidTr="00566DDD">
        <w:trPr>
          <w:trHeight w:val="893"/>
        </w:trPr>
        <w:tc>
          <w:tcPr>
            <w:tcW w:w="904" w:type="dxa"/>
            <w:vAlign w:val="center"/>
          </w:tcPr>
          <w:p w:rsidR="00566DDD" w:rsidRPr="00926532" w:rsidRDefault="00566DDD" w:rsidP="00A8512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Взаимодействие с пожарной охраной на время пр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ведения мероприятий с массовым участием людей.</w:t>
            </w:r>
          </w:p>
        </w:tc>
        <w:tc>
          <w:tcPr>
            <w:tcW w:w="2018" w:type="dxa"/>
          </w:tcPr>
          <w:p w:rsidR="00566DDD" w:rsidRPr="00926532" w:rsidRDefault="00A64499" w:rsidP="00A85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5ptNotBold"/>
                <w:b w:val="0"/>
                <w:color w:val="auto"/>
                <w:sz w:val="24"/>
                <w:szCs w:val="24"/>
              </w:rPr>
              <w:t>во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 время пров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е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дения меропри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я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тий</w:t>
            </w:r>
          </w:p>
        </w:tc>
        <w:tc>
          <w:tcPr>
            <w:tcW w:w="2423" w:type="dxa"/>
          </w:tcPr>
          <w:p w:rsidR="00566DDD" w:rsidRPr="00A85123" w:rsidRDefault="00A64499" w:rsidP="00A85123">
            <w:pPr>
              <w:spacing w:after="0" w:line="240" w:lineRule="auto"/>
              <w:ind w:left="220" w:hanging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15ptNotBold"/>
                <w:b w:val="0"/>
              </w:rPr>
              <w:t xml:space="preserve">Зав отделением </w:t>
            </w:r>
            <w:r w:rsidR="00A90811">
              <w:rPr>
                <w:rStyle w:val="Bodytext2115ptNotBold"/>
                <w:b w:val="0"/>
              </w:rPr>
              <w:t xml:space="preserve">СТР и </w:t>
            </w:r>
            <w:r>
              <w:rPr>
                <w:rStyle w:val="Bodytext2115ptNotBold"/>
                <w:b w:val="0"/>
              </w:rPr>
              <w:t>КМО</w:t>
            </w:r>
          </w:p>
        </w:tc>
      </w:tr>
      <w:tr w:rsidR="00926532" w:rsidRPr="00926532" w:rsidTr="00566DDD">
        <w:trPr>
          <w:trHeight w:val="893"/>
        </w:trPr>
        <w:tc>
          <w:tcPr>
            <w:tcW w:w="904" w:type="dxa"/>
            <w:vAlign w:val="center"/>
          </w:tcPr>
          <w:p w:rsidR="00566DDD" w:rsidRPr="00926532" w:rsidRDefault="00566DDD" w:rsidP="00A8512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Контроль за исправностью работы систем </w:t>
            </w:r>
            <w:r w:rsidR="00A90811" w:rsidRPr="00A90811">
              <w:rPr>
                <w:rStyle w:val="Bodytext2115ptNotBold"/>
                <w:b w:val="0"/>
                <w:color w:val="auto"/>
                <w:sz w:val="24"/>
                <w:szCs w:val="24"/>
              </w:rPr>
              <w:t>связи</w:t>
            </w:r>
          </w:p>
        </w:tc>
        <w:tc>
          <w:tcPr>
            <w:tcW w:w="2018" w:type="dxa"/>
          </w:tcPr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2423" w:type="dxa"/>
            <w:vAlign w:val="bottom"/>
          </w:tcPr>
          <w:p w:rsidR="00566DDD" w:rsidRPr="00A90811" w:rsidRDefault="00A90811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 w:rsidRPr="00A90811">
              <w:rPr>
                <w:rFonts w:ascii="Times New Roman" w:hAnsi="Times New Roman" w:cs="Times New Roman"/>
                <w:sz w:val="24"/>
                <w:szCs w:val="24"/>
              </w:rPr>
              <w:t>струк-турных</w:t>
            </w:r>
            <w:proofErr w:type="spellEnd"/>
            <w:proofErr w:type="gramEnd"/>
            <w:r w:rsidRPr="00A9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11">
              <w:rPr>
                <w:rFonts w:ascii="Times New Roman" w:hAnsi="Times New Roman" w:cs="Times New Roman"/>
                <w:sz w:val="24"/>
                <w:szCs w:val="24"/>
              </w:rPr>
              <w:t>подразде-лений</w:t>
            </w:r>
            <w:proofErr w:type="spellEnd"/>
          </w:p>
        </w:tc>
      </w:tr>
      <w:tr w:rsidR="00926532" w:rsidRPr="00926532" w:rsidTr="00566DDD">
        <w:trPr>
          <w:trHeight w:val="893"/>
        </w:trPr>
        <w:tc>
          <w:tcPr>
            <w:tcW w:w="904" w:type="dxa"/>
            <w:vAlign w:val="center"/>
          </w:tcPr>
          <w:p w:rsidR="00566DDD" w:rsidRPr="00926532" w:rsidRDefault="00566DDD" w:rsidP="00A8512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Анализ работы по антитеррористической защ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и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щенности</w:t>
            </w:r>
          </w:p>
        </w:tc>
        <w:tc>
          <w:tcPr>
            <w:tcW w:w="2018" w:type="dxa"/>
          </w:tcPr>
          <w:p w:rsidR="00566DDD" w:rsidRPr="00926532" w:rsidRDefault="00566DDD" w:rsidP="00A85123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423" w:type="dxa"/>
          </w:tcPr>
          <w:p w:rsidR="00566DDD" w:rsidRDefault="00566DDD" w:rsidP="00A85123">
            <w:pPr>
              <w:spacing w:after="0" w:line="240" w:lineRule="auto"/>
              <w:ind w:left="140"/>
              <w:rPr>
                <w:rStyle w:val="Bodytext2115ptNotBold"/>
                <w:b w:val="0"/>
                <w:color w:val="auto"/>
                <w:sz w:val="24"/>
                <w:szCs w:val="24"/>
              </w:rPr>
            </w:pPr>
            <w:r w:rsidRPr="00A85123">
              <w:rPr>
                <w:rStyle w:val="Bodytext2115ptNotBold"/>
                <w:b w:val="0"/>
                <w:color w:val="auto"/>
                <w:sz w:val="24"/>
                <w:szCs w:val="24"/>
              </w:rPr>
              <w:t>Директор</w:t>
            </w:r>
          </w:p>
          <w:p w:rsidR="00A90811" w:rsidRPr="00A85123" w:rsidRDefault="00A90811" w:rsidP="00A85123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Ответственный за обеспечение АЗ</w:t>
            </w:r>
          </w:p>
        </w:tc>
      </w:tr>
      <w:tr w:rsidR="00926532" w:rsidRPr="00926532" w:rsidTr="00566DDD">
        <w:trPr>
          <w:trHeight w:val="893"/>
        </w:trPr>
        <w:tc>
          <w:tcPr>
            <w:tcW w:w="10899" w:type="dxa"/>
            <w:gridSpan w:val="4"/>
            <w:vAlign w:val="center"/>
          </w:tcPr>
          <w:p w:rsidR="00566DDD" w:rsidRPr="00425517" w:rsidRDefault="00566DDD" w:rsidP="00A85123">
            <w:pPr>
              <w:spacing w:after="0" w:line="240" w:lineRule="auto"/>
              <w:ind w:firstLine="220"/>
              <w:jc w:val="center"/>
              <w:rPr>
                <w:rStyle w:val="Bodytext2115ptNotBold"/>
                <w:color w:val="auto"/>
                <w:sz w:val="24"/>
                <w:szCs w:val="24"/>
              </w:rPr>
            </w:pPr>
            <w:r w:rsidRPr="00425517">
              <w:rPr>
                <w:rStyle w:val="Bodytext2115ptNotBold"/>
                <w:color w:val="auto"/>
                <w:sz w:val="24"/>
                <w:szCs w:val="24"/>
              </w:rPr>
              <w:t>Работа с получателями услуг</w:t>
            </w:r>
          </w:p>
        </w:tc>
      </w:tr>
      <w:tr w:rsidR="00926532" w:rsidRPr="00926532" w:rsidTr="00566DDD">
        <w:trPr>
          <w:trHeight w:val="893"/>
        </w:trPr>
        <w:tc>
          <w:tcPr>
            <w:tcW w:w="904" w:type="dxa"/>
            <w:vAlign w:val="center"/>
          </w:tcPr>
          <w:p w:rsidR="00566DDD" w:rsidRPr="00926532" w:rsidRDefault="00566DDD" w:rsidP="00A8512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vAlign w:val="bottom"/>
          </w:tcPr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Тематические беседы: «Как я должен поступать при угрозе террористического акта »;</w:t>
            </w:r>
          </w:p>
          <w:p w:rsidR="00566DDD" w:rsidRDefault="00566DDD" w:rsidP="00A85123">
            <w:pPr>
              <w:spacing w:after="0" w:line="240" w:lineRule="auto"/>
              <w:rPr>
                <w:rStyle w:val="Bodytext2115ptNotBold"/>
                <w:b w:val="0"/>
                <w:color w:val="auto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«Как вызвать полицию»; «Правила поведения в общественных местах и городском транспорте» и т п.</w:t>
            </w:r>
          </w:p>
          <w:p w:rsidR="00425517" w:rsidRPr="00425517" w:rsidRDefault="00425517" w:rsidP="0042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66DDD" w:rsidRPr="00926532" w:rsidRDefault="00566DDD" w:rsidP="00A85123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lastRenderedPageBreak/>
              <w:t>Согласно</w:t>
            </w:r>
          </w:p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графика</w:t>
            </w:r>
          </w:p>
        </w:tc>
        <w:tc>
          <w:tcPr>
            <w:tcW w:w="2423" w:type="dxa"/>
          </w:tcPr>
          <w:p w:rsidR="00566DDD" w:rsidRPr="00A85123" w:rsidRDefault="00A90811" w:rsidP="00A85123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15ptNotBold"/>
                <w:b w:val="0"/>
              </w:rPr>
              <w:t>Зав отделением СТР и КМО</w:t>
            </w:r>
          </w:p>
        </w:tc>
      </w:tr>
      <w:tr w:rsidR="00926532" w:rsidRPr="00926532" w:rsidTr="00566DDD">
        <w:trPr>
          <w:trHeight w:val="893"/>
        </w:trPr>
        <w:tc>
          <w:tcPr>
            <w:tcW w:w="904" w:type="dxa"/>
            <w:vAlign w:val="center"/>
          </w:tcPr>
          <w:p w:rsidR="00566DDD" w:rsidRPr="00926532" w:rsidRDefault="00566DDD" w:rsidP="00A8512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vAlign w:val="bottom"/>
          </w:tcPr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лении угрозы террористического акта в письме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н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ном виде, по действиям при захвате террористами заложников.</w:t>
            </w:r>
          </w:p>
        </w:tc>
        <w:tc>
          <w:tcPr>
            <w:tcW w:w="2018" w:type="dxa"/>
          </w:tcPr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Согласно</w:t>
            </w:r>
          </w:p>
          <w:p w:rsidR="00566DDD" w:rsidRPr="00926532" w:rsidRDefault="00566DDD" w:rsidP="00A85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графика</w:t>
            </w:r>
          </w:p>
        </w:tc>
        <w:tc>
          <w:tcPr>
            <w:tcW w:w="2423" w:type="dxa"/>
          </w:tcPr>
          <w:p w:rsidR="00566DDD" w:rsidRPr="00A85123" w:rsidRDefault="00A90811" w:rsidP="00A85123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115ptNotBold"/>
                <w:b w:val="0"/>
              </w:rPr>
              <w:t>Зав отделением СТР и КМО</w:t>
            </w:r>
          </w:p>
        </w:tc>
      </w:tr>
      <w:tr w:rsidR="00926532" w:rsidRPr="00926532" w:rsidTr="00A90811">
        <w:trPr>
          <w:trHeight w:val="893"/>
        </w:trPr>
        <w:tc>
          <w:tcPr>
            <w:tcW w:w="904" w:type="dxa"/>
            <w:vAlign w:val="center"/>
          </w:tcPr>
          <w:p w:rsidR="00566DDD" w:rsidRPr="00926532" w:rsidRDefault="00566DDD" w:rsidP="00A8512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vAlign w:val="bottom"/>
          </w:tcPr>
          <w:p w:rsidR="00566DDD" w:rsidRPr="00926532" w:rsidRDefault="00566DDD" w:rsidP="00A85123">
            <w:pPr>
              <w:tabs>
                <w:tab w:val="left" w:leader="underscore" w:pos="56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Проведение тактико-практических учений по отр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а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ботке эвакуаций работников и </w:t>
            </w:r>
            <w:r w:rsidR="00A90811">
              <w:rPr>
                <w:rStyle w:val="Bodytext2115ptNotBold"/>
                <w:b w:val="0"/>
                <w:color w:val="auto"/>
                <w:sz w:val="24"/>
                <w:szCs w:val="24"/>
              </w:rPr>
              <w:t>получателей услуг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 при возникновении ЧС: природного и техногенного ха</w:t>
            </w:r>
            <w:r w:rsidR="002601E3">
              <w:rPr>
                <w:rStyle w:val="Bodytext2115ptNotBold"/>
                <w:b w:val="0"/>
                <w:color w:val="auto"/>
                <w:sz w:val="24"/>
                <w:szCs w:val="24"/>
              </w:rPr>
              <w:t>р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акте</w:t>
            </w:r>
            <w:r w:rsidR="002601E3">
              <w:rPr>
                <w:rStyle w:val="Bodytext2115ptNotBold"/>
                <w:b w:val="0"/>
                <w:color w:val="auto"/>
                <w:sz w:val="24"/>
                <w:szCs w:val="24"/>
              </w:rPr>
              <w:t>р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а </w:t>
            </w: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2018" w:type="dxa"/>
          </w:tcPr>
          <w:p w:rsidR="00566DDD" w:rsidRPr="00A90811" w:rsidRDefault="00A90811" w:rsidP="00A85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11">
              <w:rPr>
                <w:rStyle w:val="Bodytext2115ptNotBold"/>
                <w:b w:val="0"/>
              </w:rPr>
              <w:t>2 раза в год</w:t>
            </w:r>
          </w:p>
        </w:tc>
        <w:tc>
          <w:tcPr>
            <w:tcW w:w="2423" w:type="dxa"/>
          </w:tcPr>
          <w:p w:rsidR="00566DDD" w:rsidRPr="00A85123" w:rsidRDefault="00566DDD" w:rsidP="00A90811">
            <w:pPr>
              <w:spacing w:after="0" w:line="240" w:lineRule="auto"/>
              <w:ind w:right="10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3">
              <w:rPr>
                <w:rStyle w:val="Bodytext2115ptNotBold"/>
                <w:b w:val="0"/>
                <w:color w:val="auto"/>
                <w:sz w:val="24"/>
                <w:szCs w:val="24"/>
              </w:rPr>
              <w:t>Директор</w:t>
            </w:r>
          </w:p>
          <w:p w:rsidR="00566DDD" w:rsidRPr="00A85123" w:rsidRDefault="00566DDD" w:rsidP="00A90811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532" w:rsidRPr="00926532" w:rsidTr="00566DDD">
        <w:trPr>
          <w:trHeight w:val="893"/>
        </w:trPr>
        <w:tc>
          <w:tcPr>
            <w:tcW w:w="10899" w:type="dxa"/>
            <w:gridSpan w:val="4"/>
            <w:vAlign w:val="center"/>
          </w:tcPr>
          <w:p w:rsidR="00566DDD" w:rsidRPr="00425517" w:rsidRDefault="00566DDD" w:rsidP="00A85123">
            <w:pPr>
              <w:spacing w:after="0" w:line="240" w:lineRule="auto"/>
              <w:ind w:firstLine="220"/>
              <w:jc w:val="center"/>
              <w:rPr>
                <w:rStyle w:val="Bodytext2115ptNotBold"/>
                <w:color w:val="auto"/>
                <w:sz w:val="24"/>
                <w:szCs w:val="24"/>
              </w:rPr>
            </w:pPr>
            <w:bookmarkStart w:id="1" w:name="_GoBack"/>
            <w:bookmarkEnd w:id="1"/>
            <w:r w:rsidRPr="00425517">
              <w:rPr>
                <w:rStyle w:val="Bodytext2115ptNotBold"/>
                <w:color w:val="auto"/>
                <w:sz w:val="24"/>
                <w:szCs w:val="24"/>
              </w:rPr>
              <w:t>Работа с посетителями</w:t>
            </w:r>
          </w:p>
        </w:tc>
      </w:tr>
      <w:tr w:rsidR="00926532" w:rsidRPr="00926532" w:rsidTr="00425517">
        <w:trPr>
          <w:trHeight w:val="893"/>
        </w:trPr>
        <w:tc>
          <w:tcPr>
            <w:tcW w:w="904" w:type="dxa"/>
            <w:vAlign w:val="center"/>
          </w:tcPr>
          <w:p w:rsidR="00566DDD" w:rsidRPr="00926532" w:rsidRDefault="00566DDD" w:rsidP="00A8512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425517">
            <w:pPr>
              <w:tabs>
                <w:tab w:val="left" w:leader="underscore" w:pos="3883"/>
                <w:tab w:val="left" w:leader="underscore" w:pos="4186"/>
                <w:tab w:val="left" w:leader="underscore" w:pos="5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Проведение бесед о режиме и правилах посещения проживающих. </w:t>
            </w:r>
          </w:p>
        </w:tc>
        <w:tc>
          <w:tcPr>
            <w:tcW w:w="2018" w:type="dxa"/>
          </w:tcPr>
          <w:p w:rsidR="00566DDD" w:rsidRPr="00926532" w:rsidRDefault="00566DDD" w:rsidP="00A85123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</w:tcPr>
          <w:p w:rsidR="00566DDD" w:rsidRPr="00A85123" w:rsidRDefault="00566DDD" w:rsidP="00A85123">
            <w:pPr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3">
              <w:rPr>
                <w:rStyle w:val="Bodytext2115ptNotBold"/>
                <w:b w:val="0"/>
                <w:color w:val="auto"/>
                <w:sz w:val="24"/>
                <w:szCs w:val="24"/>
              </w:rPr>
              <w:t>Дежурный</w:t>
            </w:r>
          </w:p>
          <w:p w:rsidR="00566DDD" w:rsidRPr="00A85123" w:rsidRDefault="00566DDD" w:rsidP="00A85123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23">
              <w:rPr>
                <w:rStyle w:val="Bodytext2115ptNotBold"/>
                <w:b w:val="0"/>
                <w:color w:val="auto"/>
                <w:sz w:val="24"/>
                <w:szCs w:val="24"/>
              </w:rPr>
              <w:t>персонал</w:t>
            </w:r>
          </w:p>
        </w:tc>
      </w:tr>
      <w:tr w:rsidR="00926532" w:rsidRPr="00926532" w:rsidTr="00425517">
        <w:trPr>
          <w:trHeight w:val="893"/>
        </w:trPr>
        <w:tc>
          <w:tcPr>
            <w:tcW w:w="904" w:type="dxa"/>
            <w:vAlign w:val="center"/>
          </w:tcPr>
          <w:p w:rsidR="00566DDD" w:rsidRPr="00926532" w:rsidRDefault="00566DDD" w:rsidP="00A8512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566DDD" w:rsidRPr="00926532" w:rsidRDefault="00566DDD" w:rsidP="0042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 xml:space="preserve">Оформление информационных </w:t>
            </w:r>
            <w:r w:rsidR="00425517">
              <w:rPr>
                <w:rStyle w:val="Bodytext2115ptNotBold"/>
                <w:b w:val="0"/>
                <w:color w:val="auto"/>
                <w:sz w:val="24"/>
                <w:szCs w:val="24"/>
              </w:rPr>
              <w:t>с</w:t>
            </w:r>
            <w:r w:rsidR="00425517">
              <w:rPr>
                <w:rStyle w:val="Bodytext2115ptNotBold"/>
                <w:b w:val="0"/>
              </w:rPr>
              <w:t>тендов</w:t>
            </w:r>
          </w:p>
        </w:tc>
        <w:tc>
          <w:tcPr>
            <w:tcW w:w="2018" w:type="dxa"/>
          </w:tcPr>
          <w:p w:rsidR="00566DDD" w:rsidRPr="00926532" w:rsidRDefault="00566DDD" w:rsidP="00A85123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</w:tcPr>
          <w:p w:rsidR="00566DDD" w:rsidRPr="00A85123" w:rsidRDefault="00425517" w:rsidP="00425517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32">
              <w:rPr>
                <w:rStyle w:val="Bodytext2115ptNotBold"/>
                <w:b w:val="0"/>
                <w:color w:val="auto"/>
                <w:sz w:val="24"/>
                <w:szCs w:val="24"/>
              </w:rPr>
              <w:t>Ответственный за обеспечение АЗ</w:t>
            </w:r>
          </w:p>
        </w:tc>
      </w:tr>
    </w:tbl>
    <w:p w:rsidR="0073701C" w:rsidRPr="006746B4" w:rsidRDefault="0073701C" w:rsidP="00746058">
      <w:pPr>
        <w:pStyle w:val="a5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73701C" w:rsidRPr="006746B4" w:rsidSect="0073701C">
      <w:headerReference w:type="default" r:id="rId7"/>
      <w:footerReference w:type="default" r:id="rId8"/>
      <w:pgSz w:w="11906" w:h="16838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FB" w:rsidRDefault="001D30FB" w:rsidP="008922AB">
      <w:pPr>
        <w:spacing w:after="0" w:line="240" w:lineRule="auto"/>
      </w:pPr>
      <w:r>
        <w:separator/>
      </w:r>
    </w:p>
  </w:endnote>
  <w:endnote w:type="continuationSeparator" w:id="0">
    <w:p w:rsidR="001D30FB" w:rsidRDefault="001D30FB" w:rsidP="0089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926181"/>
      <w:docPartObj>
        <w:docPartGallery w:val="Page Numbers (Bottom of Page)"/>
        <w:docPartUnique/>
      </w:docPartObj>
    </w:sdtPr>
    <w:sdtContent>
      <w:p w:rsidR="00425517" w:rsidRDefault="004A5FDC">
        <w:pPr>
          <w:pStyle w:val="a8"/>
          <w:jc w:val="center"/>
        </w:pPr>
        <w:r>
          <w:fldChar w:fldCharType="begin"/>
        </w:r>
        <w:r w:rsidR="00425517">
          <w:instrText>PAGE   \* MERGEFORMAT</w:instrText>
        </w:r>
        <w:r>
          <w:fldChar w:fldCharType="separate"/>
        </w:r>
        <w:r w:rsidR="00D84BE0">
          <w:rPr>
            <w:noProof/>
          </w:rPr>
          <w:t>4</w:t>
        </w:r>
        <w:r>
          <w:fldChar w:fldCharType="end"/>
        </w:r>
      </w:p>
    </w:sdtContent>
  </w:sdt>
  <w:p w:rsidR="00425517" w:rsidRDefault="004255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FB" w:rsidRDefault="001D30FB" w:rsidP="008922AB">
      <w:pPr>
        <w:spacing w:after="0" w:line="240" w:lineRule="auto"/>
      </w:pPr>
      <w:r>
        <w:separator/>
      </w:r>
    </w:p>
  </w:footnote>
  <w:footnote w:type="continuationSeparator" w:id="0">
    <w:p w:rsidR="001D30FB" w:rsidRDefault="001D30FB" w:rsidP="0089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AB" w:rsidRDefault="008922AB" w:rsidP="00C1434E">
    <w:pPr>
      <w:pStyle w:val="a6"/>
      <w:tabs>
        <w:tab w:val="left" w:pos="3982"/>
      </w:tabs>
      <w:jc w:val="center"/>
      <w:rPr>
        <w:rFonts w:ascii="Monotype Corsiva" w:hAnsi="Monotype Corsiva"/>
        <w:sz w:val="16"/>
        <w:szCs w:val="16"/>
      </w:rPr>
    </w:pPr>
    <w:r>
      <w:rPr>
        <w:rFonts w:ascii="Bookman Old Style" w:hAnsi="Bookman Old Style"/>
        <w:b/>
        <w:i/>
        <w:noProof/>
        <w:sz w:val="28"/>
        <w:szCs w:val="28"/>
      </w:rPr>
      <w:drawing>
        <wp:inline distT="0" distB="0" distL="0" distR="0">
          <wp:extent cx="508000" cy="323850"/>
          <wp:effectExtent l="19050" t="0" r="0" b="0"/>
          <wp:docPr id="2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 w:rsidR="00D84BE0">
      <w:rPr>
        <w:rFonts w:ascii="Monotype Corsiva" w:hAnsi="Monotype Corsiva"/>
        <w:sz w:val="16"/>
        <w:szCs w:val="16"/>
      </w:rPr>
      <w:t>Борзинский</w:t>
    </w:r>
    <w:proofErr w:type="spellEnd"/>
    <w:r w:rsidR="00D84BE0">
      <w:rPr>
        <w:rFonts w:ascii="Monotype Corsiva" w:hAnsi="Monotype Corsiva"/>
        <w:sz w:val="16"/>
        <w:szCs w:val="16"/>
      </w:rPr>
      <w:t xml:space="preserve"> ДИ</w:t>
    </w:r>
    <w:r w:rsidRPr="00926532">
      <w:rPr>
        <w:rFonts w:ascii="Monotype Corsiva" w:hAnsi="Monotype Corsiva"/>
        <w:sz w:val="16"/>
        <w:szCs w:val="16"/>
      </w:rPr>
      <w:tab/>
    </w:r>
    <w:r w:rsidR="00C1434E" w:rsidRPr="00926532">
      <w:rPr>
        <w:rFonts w:ascii="Monotype Corsiva" w:hAnsi="Monotype Corsiva"/>
        <w:sz w:val="16"/>
        <w:szCs w:val="16"/>
      </w:rPr>
      <w:tab/>
    </w:r>
    <w:r w:rsidRPr="00926532">
      <w:rPr>
        <w:rFonts w:ascii="Monotype Corsiva" w:hAnsi="Monotype Corsiva"/>
        <w:sz w:val="16"/>
        <w:szCs w:val="16"/>
      </w:rPr>
      <w:tab/>
    </w:r>
    <w:r w:rsidR="0073701C" w:rsidRPr="00926532">
      <w:rPr>
        <w:rFonts w:ascii="Monotype Corsiva" w:hAnsi="Monotype Corsiva"/>
        <w:bCs/>
        <w:sz w:val="16"/>
        <w:szCs w:val="16"/>
      </w:rPr>
      <w:t xml:space="preserve">План </w:t>
    </w:r>
    <w:r w:rsidR="00926532" w:rsidRPr="00926532">
      <w:rPr>
        <w:rFonts w:ascii="Monotype Corsiva" w:hAnsi="Monotype Corsiva"/>
        <w:bCs/>
        <w:sz w:val="16"/>
        <w:szCs w:val="16"/>
      </w:rPr>
      <w:t>мероприятий по организации АЗ</w:t>
    </w:r>
  </w:p>
  <w:p w:rsidR="008922AB" w:rsidRDefault="008922AB" w:rsidP="008922A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27D"/>
    <w:multiLevelType w:val="hybridMultilevel"/>
    <w:tmpl w:val="4C0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28EF"/>
    <w:multiLevelType w:val="hybridMultilevel"/>
    <w:tmpl w:val="150E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3CC"/>
    <w:multiLevelType w:val="multilevel"/>
    <w:tmpl w:val="90F23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922BD"/>
    <w:multiLevelType w:val="hybridMultilevel"/>
    <w:tmpl w:val="FF46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4452"/>
    <w:rsid w:val="000672C9"/>
    <w:rsid w:val="001D30FB"/>
    <w:rsid w:val="001D7564"/>
    <w:rsid w:val="002015A9"/>
    <w:rsid w:val="002601E3"/>
    <w:rsid w:val="00291100"/>
    <w:rsid w:val="00320B56"/>
    <w:rsid w:val="003A467D"/>
    <w:rsid w:val="004218B4"/>
    <w:rsid w:val="00425517"/>
    <w:rsid w:val="004A5FDC"/>
    <w:rsid w:val="005100F5"/>
    <w:rsid w:val="00514452"/>
    <w:rsid w:val="00566DDD"/>
    <w:rsid w:val="00573BAB"/>
    <w:rsid w:val="00595414"/>
    <w:rsid w:val="005A667D"/>
    <w:rsid w:val="005F0E4C"/>
    <w:rsid w:val="00624FAB"/>
    <w:rsid w:val="00640788"/>
    <w:rsid w:val="006746B4"/>
    <w:rsid w:val="006C2F9D"/>
    <w:rsid w:val="007334F5"/>
    <w:rsid w:val="0073376D"/>
    <w:rsid w:val="0073701C"/>
    <w:rsid w:val="00746058"/>
    <w:rsid w:val="00771271"/>
    <w:rsid w:val="007A2B0B"/>
    <w:rsid w:val="008543A7"/>
    <w:rsid w:val="0087033E"/>
    <w:rsid w:val="008922AB"/>
    <w:rsid w:val="008A1C10"/>
    <w:rsid w:val="008D19A2"/>
    <w:rsid w:val="008D5B05"/>
    <w:rsid w:val="009256EC"/>
    <w:rsid w:val="00926532"/>
    <w:rsid w:val="0097361A"/>
    <w:rsid w:val="009D7C4D"/>
    <w:rsid w:val="00A33A14"/>
    <w:rsid w:val="00A441B2"/>
    <w:rsid w:val="00A539C6"/>
    <w:rsid w:val="00A64499"/>
    <w:rsid w:val="00A76E9E"/>
    <w:rsid w:val="00A85123"/>
    <w:rsid w:val="00A90811"/>
    <w:rsid w:val="00AE07EE"/>
    <w:rsid w:val="00B43895"/>
    <w:rsid w:val="00B739B4"/>
    <w:rsid w:val="00BB6C10"/>
    <w:rsid w:val="00BC6297"/>
    <w:rsid w:val="00BD132B"/>
    <w:rsid w:val="00BF6EDD"/>
    <w:rsid w:val="00C1434E"/>
    <w:rsid w:val="00C643B1"/>
    <w:rsid w:val="00C95DEE"/>
    <w:rsid w:val="00C97C51"/>
    <w:rsid w:val="00CC51D8"/>
    <w:rsid w:val="00D379BD"/>
    <w:rsid w:val="00D613B7"/>
    <w:rsid w:val="00D67A61"/>
    <w:rsid w:val="00D7018F"/>
    <w:rsid w:val="00D7050B"/>
    <w:rsid w:val="00D84BE0"/>
    <w:rsid w:val="00E42D7C"/>
    <w:rsid w:val="00E71961"/>
    <w:rsid w:val="00E85398"/>
    <w:rsid w:val="00EF0D12"/>
    <w:rsid w:val="00EF4959"/>
    <w:rsid w:val="00F31CF3"/>
    <w:rsid w:val="00F81C4D"/>
    <w:rsid w:val="00FD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44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6297"/>
    <w:pPr>
      <w:ind w:left="720"/>
    </w:pPr>
  </w:style>
  <w:style w:type="paragraph" w:styleId="a5">
    <w:name w:val="No Spacing"/>
    <w:uiPriority w:val="99"/>
    <w:qFormat/>
    <w:rsid w:val="007334F5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9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2AB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9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2AB"/>
    <w:rPr>
      <w:rFonts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2A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rsid w:val="00BF6EDD"/>
    <w:rPr>
      <w:rFonts w:ascii="Times New Roman" w:hAnsi="Times New Roman"/>
      <w:b/>
      <w:bCs/>
      <w:shd w:val="clear" w:color="auto" w:fill="FFFFFF"/>
    </w:rPr>
  </w:style>
  <w:style w:type="character" w:customStyle="1" w:styleId="Bodytext2115ptNotBold">
    <w:name w:val="Body text (2) + 11.5 pt;Not Bold"/>
    <w:basedOn w:val="a0"/>
    <w:rsid w:val="00BF6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">
    <w:name w:val="Body text (2)"/>
    <w:basedOn w:val="a0"/>
    <w:rsid w:val="00BF6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NotBoldSpacing-1pt">
    <w:name w:val="Body text (2) + 11.5 pt;Not Bold;Spacing -1 pt"/>
    <w:basedOn w:val="a0"/>
    <w:rsid w:val="00BF6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Arial4ptNotBold">
    <w:name w:val="Body text (2) + Arial;4 pt;Not Bold"/>
    <w:basedOn w:val="a0"/>
    <w:rsid w:val="00BF6E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BF6ED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2018-01-26T08:53:00Z</cp:lastPrinted>
  <dcterms:created xsi:type="dcterms:W3CDTF">2023-02-17T01:23:00Z</dcterms:created>
  <dcterms:modified xsi:type="dcterms:W3CDTF">2023-02-17T01:23:00Z</dcterms:modified>
</cp:coreProperties>
</file>